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2C76" w14:textId="763EDD70" w:rsidR="008B0296" w:rsidRDefault="008B0296" w:rsidP="008B0296">
      <w:pPr>
        <w:pBdr>
          <w:between w:val="thinThickSmallGap" w:sz="24" w:space="1" w:color="0070C0"/>
        </w:pBdr>
        <w:jc w:val="center"/>
      </w:pPr>
      <w:r>
        <w:rPr>
          <w:noProof/>
        </w:rPr>
        <w:drawing>
          <wp:anchor distT="0" distB="0" distL="114300" distR="114300" simplePos="0" relativeHeight="251658240" behindDoc="1" locked="0" layoutInCell="1" allowOverlap="1" wp14:anchorId="075172B9" wp14:editId="1B25ACC3">
            <wp:simplePos x="0" y="0"/>
            <wp:positionH relativeFrom="column">
              <wp:posOffset>1809750</wp:posOffset>
            </wp:positionH>
            <wp:positionV relativeFrom="paragraph">
              <wp:posOffset>0</wp:posOffset>
            </wp:positionV>
            <wp:extent cx="3028950" cy="1817370"/>
            <wp:effectExtent l="0" t="0" r="0" b="0"/>
            <wp:wrapTight wrapText="bothSides">
              <wp:wrapPolygon edited="0">
                <wp:start x="10053" y="0"/>
                <wp:lineTo x="8694" y="453"/>
                <wp:lineTo x="5706" y="2943"/>
                <wp:lineTo x="5706" y="3849"/>
                <wp:lineTo x="4483" y="7472"/>
                <wp:lineTo x="4211" y="11094"/>
                <wp:lineTo x="4755" y="14717"/>
                <wp:lineTo x="4211" y="15170"/>
                <wp:lineTo x="4211" y="16981"/>
                <wp:lineTo x="4619" y="18566"/>
                <wp:lineTo x="9917" y="21283"/>
                <wp:lineTo x="11547" y="21283"/>
                <wp:lineTo x="16845" y="18566"/>
                <wp:lineTo x="17253" y="16981"/>
                <wp:lineTo x="17253" y="15396"/>
                <wp:lineTo x="16709" y="14717"/>
                <wp:lineTo x="17253" y="11094"/>
                <wp:lineTo x="16981" y="7472"/>
                <wp:lineTo x="15894" y="3170"/>
                <wp:lineTo x="12634" y="453"/>
                <wp:lineTo x="11411" y="0"/>
                <wp:lineTo x="100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8950" cy="1817370"/>
                    </a:xfrm>
                    <a:prstGeom prst="rect">
                      <a:avLst/>
                    </a:prstGeom>
                    <a:noFill/>
                    <a:ln>
                      <a:noFill/>
                    </a:ln>
                  </pic:spPr>
                </pic:pic>
              </a:graphicData>
            </a:graphic>
          </wp:anchor>
        </w:drawing>
      </w:r>
    </w:p>
    <w:p w14:paraId="263F44DC" w14:textId="77777777" w:rsidR="008B0296" w:rsidRDefault="008B0296" w:rsidP="006F392B">
      <w:pPr>
        <w:jc w:val="center"/>
        <w:rPr>
          <w:rFonts w:ascii="Britannic Bold" w:hAnsi="Britannic Bold" w:cs="Times New Roman"/>
          <w:color w:val="2F5496" w:themeColor="accent1" w:themeShade="BF"/>
          <w:sz w:val="32"/>
          <w:szCs w:val="32"/>
        </w:rPr>
      </w:pPr>
    </w:p>
    <w:p w14:paraId="3D73C104" w14:textId="77777777" w:rsidR="008B0296" w:rsidRDefault="008B0296" w:rsidP="006F392B">
      <w:pPr>
        <w:jc w:val="center"/>
        <w:rPr>
          <w:rFonts w:ascii="Britannic Bold" w:hAnsi="Britannic Bold" w:cs="Times New Roman"/>
          <w:color w:val="2F5496" w:themeColor="accent1" w:themeShade="BF"/>
          <w:sz w:val="32"/>
          <w:szCs w:val="32"/>
        </w:rPr>
      </w:pPr>
    </w:p>
    <w:p w14:paraId="233B559C" w14:textId="77777777" w:rsidR="008B0296" w:rsidRDefault="008B0296" w:rsidP="006F392B">
      <w:pPr>
        <w:jc w:val="center"/>
        <w:rPr>
          <w:rFonts w:ascii="Britannic Bold" w:hAnsi="Britannic Bold" w:cs="Times New Roman"/>
          <w:color w:val="2F5496" w:themeColor="accent1" w:themeShade="BF"/>
          <w:sz w:val="32"/>
          <w:szCs w:val="32"/>
        </w:rPr>
      </w:pPr>
    </w:p>
    <w:p w14:paraId="35F233AA" w14:textId="77777777" w:rsidR="008B0296" w:rsidRDefault="008B0296" w:rsidP="006F392B">
      <w:pPr>
        <w:jc w:val="center"/>
        <w:rPr>
          <w:rFonts w:ascii="Britannic Bold" w:hAnsi="Britannic Bold" w:cs="Times New Roman"/>
          <w:color w:val="2F5496" w:themeColor="accent1" w:themeShade="BF"/>
          <w:sz w:val="32"/>
          <w:szCs w:val="32"/>
        </w:rPr>
      </w:pPr>
    </w:p>
    <w:p w14:paraId="60556FB3" w14:textId="77777777" w:rsidR="008B0296" w:rsidRDefault="008B0296" w:rsidP="006F392B">
      <w:pPr>
        <w:jc w:val="center"/>
        <w:rPr>
          <w:rFonts w:ascii="Britannic Bold" w:hAnsi="Britannic Bold" w:cs="Times New Roman"/>
          <w:color w:val="2F5496" w:themeColor="accent1" w:themeShade="BF"/>
          <w:sz w:val="32"/>
          <w:szCs w:val="32"/>
        </w:rPr>
      </w:pPr>
    </w:p>
    <w:p w14:paraId="48749C0C" w14:textId="213BC734" w:rsidR="008B0296" w:rsidRPr="00FB4A28" w:rsidRDefault="008B0296" w:rsidP="008B0296">
      <w:pPr>
        <w:ind w:left="2160" w:firstLine="720"/>
        <w:rPr>
          <w:rFonts w:ascii="Times New Roman" w:hAnsi="Times New Roman" w:cs="Times New Roman"/>
          <w:b/>
          <w:bCs/>
          <w:sz w:val="24"/>
          <w:szCs w:val="24"/>
        </w:rPr>
      </w:pPr>
      <w:r>
        <w:rPr>
          <w:rFonts w:ascii="Times New Roman" w:hAnsi="Times New Roman" w:cs="Times New Roman"/>
          <w:b/>
          <w:bCs/>
          <w:color w:val="2F5496" w:themeColor="accent1" w:themeShade="BF"/>
          <w:sz w:val="24"/>
          <w:szCs w:val="24"/>
        </w:rPr>
        <w:t xml:space="preserve">                 </w:t>
      </w:r>
      <w:r w:rsidRPr="00FB4A28">
        <w:rPr>
          <w:rFonts w:ascii="Times New Roman" w:hAnsi="Times New Roman" w:cs="Times New Roman"/>
          <w:b/>
          <w:bCs/>
          <w:color w:val="2F5496" w:themeColor="accent1" w:themeShade="BF"/>
          <w:sz w:val="24"/>
          <w:szCs w:val="24"/>
        </w:rPr>
        <w:t>www.brightonstmary.com</w:t>
      </w:r>
    </w:p>
    <w:p w14:paraId="3C9347B5" w14:textId="77777777" w:rsidR="008B0296" w:rsidRPr="00FB4A28" w:rsidRDefault="008B0296" w:rsidP="008B0296">
      <w:pPr>
        <w:jc w:val="center"/>
        <w:rPr>
          <w:rFonts w:ascii="Times New Roman" w:hAnsi="Times New Roman" w:cs="Times New Roman"/>
          <w:b/>
          <w:bCs/>
          <w:color w:val="2F5496" w:themeColor="accent1" w:themeShade="BF"/>
          <w:sz w:val="24"/>
          <w:szCs w:val="24"/>
        </w:rPr>
      </w:pPr>
      <w:r w:rsidRPr="00FB4A28">
        <w:rPr>
          <w:rFonts w:ascii="Times New Roman" w:hAnsi="Times New Roman" w:cs="Times New Roman"/>
          <w:b/>
          <w:bCs/>
          <w:color w:val="2F5496" w:themeColor="accent1" w:themeShade="BF"/>
          <w:sz w:val="24"/>
          <w:szCs w:val="24"/>
        </w:rPr>
        <w:t>5 SURRENDEN ROAD, BRIGHTON BN1 6PA</w:t>
      </w:r>
    </w:p>
    <w:p w14:paraId="672BCB05" w14:textId="38286A64" w:rsidR="008B0296" w:rsidRPr="008B0296" w:rsidRDefault="008B0296" w:rsidP="008B0296">
      <w:pPr>
        <w:pBdr>
          <w:bottom w:val="single" w:sz="6" w:space="1" w:color="auto"/>
        </w:pBdr>
        <w:jc w:val="center"/>
        <w:rPr>
          <w:rFonts w:ascii="Times New Roman" w:hAnsi="Times New Roman" w:cs="Times New Roman"/>
        </w:rPr>
      </w:pPr>
      <w:r w:rsidRPr="00FB4A28">
        <w:rPr>
          <w:rFonts w:ascii="Times New Roman" w:hAnsi="Times New Roman" w:cs="Times New Roman"/>
          <w:b/>
          <w:bCs/>
        </w:rPr>
        <w:t xml:space="preserve">email: </w:t>
      </w:r>
      <w:hyperlink r:id="rId5" w:history="1">
        <w:r w:rsidRPr="00FB4A28">
          <w:rPr>
            <w:rStyle w:val="Hyperlink"/>
            <w:rFonts w:ascii="Times New Roman" w:hAnsi="Times New Roman" w:cs="Times New Roman"/>
            <w:u w:val="none"/>
          </w:rPr>
          <w:t>brightonstmary@abdiocese.org.uk</w:t>
        </w:r>
      </w:hyperlink>
      <w:r w:rsidRPr="00FB4A28">
        <w:rPr>
          <w:rFonts w:ascii="Times New Roman" w:hAnsi="Times New Roman" w:cs="Times New Roman"/>
        </w:rPr>
        <w:t xml:space="preserve">, </w:t>
      </w:r>
      <w:r>
        <w:rPr>
          <w:rFonts w:ascii="Times New Roman" w:hAnsi="Times New Roman" w:cs="Times New Roman"/>
          <w:b/>
          <w:bCs/>
        </w:rPr>
        <w:t>phone:</w:t>
      </w:r>
      <w:r w:rsidRPr="00FB4A28">
        <w:rPr>
          <w:rFonts w:ascii="Times New Roman" w:hAnsi="Times New Roman" w:cs="Times New Roman"/>
        </w:rPr>
        <w:t xml:space="preserve"> 01273 554509</w:t>
      </w:r>
    </w:p>
    <w:p w14:paraId="026C14D0" w14:textId="48AB1AB1" w:rsidR="00434A34" w:rsidRPr="008B0296" w:rsidRDefault="006F392B" w:rsidP="006F392B">
      <w:pPr>
        <w:jc w:val="center"/>
        <w:rPr>
          <w:rFonts w:ascii="Britannic Bold" w:hAnsi="Britannic Bold" w:cs="Times New Roman"/>
          <w:color w:val="2F5496" w:themeColor="accent1" w:themeShade="BF"/>
          <w:sz w:val="36"/>
          <w:szCs w:val="36"/>
        </w:rPr>
      </w:pPr>
      <w:r w:rsidRPr="008B0296">
        <w:rPr>
          <w:rFonts w:ascii="Britannic Bold" w:hAnsi="Britannic Bold" w:cs="Times New Roman"/>
          <w:color w:val="2F5496" w:themeColor="accent1" w:themeShade="BF"/>
          <w:sz w:val="36"/>
          <w:szCs w:val="36"/>
        </w:rPr>
        <w:t xml:space="preserve">FIRST HOLY COMMUNION PROGRAMME </w:t>
      </w:r>
    </w:p>
    <w:p w14:paraId="0504682C" w14:textId="5C504EEF" w:rsidR="006F392B" w:rsidRPr="008B0296" w:rsidRDefault="006F392B" w:rsidP="008B0296">
      <w:pPr>
        <w:jc w:val="center"/>
        <w:rPr>
          <w:rFonts w:ascii="Britannic Bold" w:hAnsi="Britannic Bold" w:cs="Times New Roman"/>
          <w:color w:val="2F5496" w:themeColor="accent1" w:themeShade="BF"/>
          <w:sz w:val="36"/>
          <w:szCs w:val="36"/>
        </w:rPr>
      </w:pPr>
      <w:r w:rsidRPr="008B0296">
        <w:rPr>
          <w:rFonts w:ascii="Britannic Bold" w:hAnsi="Britannic Bold" w:cs="Times New Roman"/>
          <w:color w:val="2F5496" w:themeColor="accent1" w:themeShade="BF"/>
          <w:sz w:val="36"/>
          <w:szCs w:val="36"/>
        </w:rPr>
        <w:t>ENROLLMENT FORM</w:t>
      </w:r>
    </w:p>
    <w:p w14:paraId="13AB756A" w14:textId="77777777" w:rsidR="00EB344F" w:rsidRPr="008B0296" w:rsidRDefault="00EB344F" w:rsidP="00EB344F">
      <w:pPr>
        <w:rPr>
          <w:rFonts w:ascii="Times New Roman" w:hAnsi="Times New Roman" w:cs="Times New Roman"/>
          <w:i/>
          <w:iCs/>
          <w:sz w:val="24"/>
          <w:szCs w:val="24"/>
        </w:rPr>
      </w:pPr>
      <w:r w:rsidRPr="008B0296">
        <w:rPr>
          <w:rFonts w:ascii="Times New Roman" w:hAnsi="Times New Roman" w:cs="Times New Roman"/>
          <w:i/>
          <w:iCs/>
          <w:sz w:val="24"/>
          <w:szCs w:val="24"/>
        </w:rPr>
        <w:t>First Holy Communion is an important stage in your child’s spiritual development, and we want to help you in preparing your child for this most special Sacrament. When your child was baptised, he/she was welcomed into the family of the Church. Holy Communion is the Sacrament which binds us together as God’s family, providing strength and spiritual nourishment for our journey in faith together. During the preparation for this Sacrament, we will also be preparing for the Sacrament of Reconciliation (Confession).</w:t>
      </w:r>
    </w:p>
    <w:p w14:paraId="1497E90A" w14:textId="79C0C059" w:rsidR="006F392B" w:rsidRPr="008B0296" w:rsidRDefault="00EB344F" w:rsidP="00EB344F">
      <w:pPr>
        <w:rPr>
          <w:rFonts w:ascii="Times New Roman" w:hAnsi="Times New Roman" w:cs="Times New Roman"/>
          <w:i/>
          <w:iCs/>
          <w:sz w:val="24"/>
          <w:szCs w:val="24"/>
        </w:rPr>
      </w:pPr>
      <w:r w:rsidRPr="008B0296">
        <w:rPr>
          <w:rFonts w:ascii="Times New Roman" w:hAnsi="Times New Roman" w:cs="Times New Roman"/>
          <w:i/>
          <w:iCs/>
          <w:sz w:val="24"/>
          <w:szCs w:val="24"/>
        </w:rPr>
        <w:t>In our Diocese, the usual age for receiving this Sacrament for the first time is 8 years of age (children in Year 3 or above).</w:t>
      </w:r>
    </w:p>
    <w:p w14:paraId="72A00D9D" w14:textId="69ED6358" w:rsidR="00EB344F" w:rsidRPr="008B0296" w:rsidRDefault="00EB344F" w:rsidP="00EB344F">
      <w:pPr>
        <w:rPr>
          <w:rFonts w:ascii="Times New Roman" w:hAnsi="Times New Roman" w:cs="Times New Roman"/>
          <w:sz w:val="24"/>
          <w:szCs w:val="24"/>
        </w:rPr>
      </w:pPr>
      <w:r w:rsidRPr="008B0296">
        <w:rPr>
          <w:rFonts w:ascii="Times New Roman" w:hAnsi="Times New Roman" w:cs="Times New Roman"/>
          <w:b/>
          <w:bCs/>
          <w:sz w:val="24"/>
          <w:szCs w:val="24"/>
        </w:rPr>
        <w:t>CHILD’S FIRST NAME</w:t>
      </w:r>
      <w:r w:rsidRPr="008B0296">
        <w:rPr>
          <w:rFonts w:ascii="Times New Roman" w:hAnsi="Times New Roman" w:cs="Times New Roman"/>
          <w:sz w:val="24"/>
          <w:szCs w:val="24"/>
        </w:rPr>
        <w:t>___________________________________________</w:t>
      </w:r>
      <w:r w:rsidR="00434A34" w:rsidRPr="008B0296">
        <w:rPr>
          <w:rFonts w:ascii="Times New Roman" w:hAnsi="Times New Roman" w:cs="Times New Roman"/>
          <w:sz w:val="24"/>
          <w:szCs w:val="24"/>
        </w:rPr>
        <w:t>_____</w:t>
      </w:r>
    </w:p>
    <w:p w14:paraId="3A100BE1" w14:textId="7F03B6D7" w:rsidR="00EB344F" w:rsidRPr="008B0296" w:rsidRDefault="00EB344F" w:rsidP="00EB344F">
      <w:pPr>
        <w:rPr>
          <w:rFonts w:ascii="Times New Roman" w:hAnsi="Times New Roman" w:cs="Times New Roman"/>
          <w:sz w:val="24"/>
          <w:szCs w:val="24"/>
        </w:rPr>
      </w:pPr>
      <w:r w:rsidRPr="008B0296">
        <w:rPr>
          <w:rFonts w:ascii="Times New Roman" w:hAnsi="Times New Roman" w:cs="Times New Roman"/>
          <w:b/>
          <w:bCs/>
          <w:sz w:val="24"/>
          <w:szCs w:val="24"/>
        </w:rPr>
        <w:t>SURNAME</w:t>
      </w:r>
      <w:r w:rsidRPr="008B0296">
        <w:rPr>
          <w:rFonts w:ascii="Times New Roman" w:hAnsi="Times New Roman" w:cs="Times New Roman"/>
          <w:sz w:val="24"/>
          <w:szCs w:val="24"/>
        </w:rPr>
        <w:t>______________________________________________________</w:t>
      </w:r>
      <w:r w:rsidR="00434A34" w:rsidRPr="008B0296">
        <w:rPr>
          <w:rFonts w:ascii="Times New Roman" w:hAnsi="Times New Roman" w:cs="Times New Roman"/>
          <w:sz w:val="24"/>
          <w:szCs w:val="24"/>
        </w:rPr>
        <w:t>_____</w:t>
      </w:r>
    </w:p>
    <w:p w14:paraId="0E344AFB" w14:textId="157E793E" w:rsidR="00EB344F" w:rsidRPr="008B0296" w:rsidRDefault="00EB344F" w:rsidP="00EB344F">
      <w:pPr>
        <w:rPr>
          <w:rFonts w:ascii="Times New Roman" w:hAnsi="Times New Roman" w:cs="Times New Roman"/>
          <w:sz w:val="24"/>
          <w:szCs w:val="24"/>
        </w:rPr>
      </w:pPr>
      <w:r w:rsidRPr="008B0296">
        <w:rPr>
          <w:rFonts w:ascii="Times New Roman" w:hAnsi="Times New Roman" w:cs="Times New Roman"/>
          <w:b/>
          <w:bCs/>
          <w:sz w:val="24"/>
          <w:szCs w:val="24"/>
        </w:rPr>
        <w:t>DATE &amp; PLACE OF BIRTH</w:t>
      </w:r>
      <w:r w:rsidRPr="008B0296">
        <w:rPr>
          <w:rFonts w:ascii="Times New Roman" w:hAnsi="Times New Roman" w:cs="Times New Roman"/>
          <w:sz w:val="24"/>
          <w:szCs w:val="24"/>
        </w:rPr>
        <w:t>_______________________________________</w:t>
      </w:r>
      <w:r w:rsidR="00434A34" w:rsidRPr="008B0296">
        <w:rPr>
          <w:rFonts w:ascii="Times New Roman" w:hAnsi="Times New Roman" w:cs="Times New Roman"/>
          <w:sz w:val="24"/>
          <w:szCs w:val="24"/>
        </w:rPr>
        <w:t>_____</w:t>
      </w:r>
    </w:p>
    <w:p w14:paraId="36A26D03" w14:textId="465BBE68" w:rsidR="00EB344F" w:rsidRPr="008B0296" w:rsidRDefault="00EB344F" w:rsidP="00EB344F">
      <w:pPr>
        <w:rPr>
          <w:rFonts w:ascii="Times New Roman" w:hAnsi="Times New Roman" w:cs="Times New Roman"/>
          <w:sz w:val="24"/>
          <w:szCs w:val="24"/>
        </w:rPr>
      </w:pPr>
      <w:r w:rsidRPr="008B0296">
        <w:rPr>
          <w:rFonts w:ascii="Times New Roman" w:hAnsi="Times New Roman" w:cs="Times New Roman"/>
          <w:b/>
          <w:bCs/>
          <w:sz w:val="24"/>
          <w:szCs w:val="24"/>
        </w:rPr>
        <w:t>DATE OF BAPTISM</w:t>
      </w:r>
      <w:r w:rsidRPr="008B0296">
        <w:rPr>
          <w:rFonts w:ascii="Times New Roman" w:hAnsi="Times New Roman" w:cs="Times New Roman"/>
          <w:sz w:val="24"/>
          <w:szCs w:val="24"/>
        </w:rPr>
        <w:t>______________________________________________</w:t>
      </w:r>
      <w:r w:rsidR="00434A34" w:rsidRPr="008B0296">
        <w:rPr>
          <w:rFonts w:ascii="Times New Roman" w:hAnsi="Times New Roman" w:cs="Times New Roman"/>
          <w:sz w:val="24"/>
          <w:szCs w:val="24"/>
        </w:rPr>
        <w:t>_____</w:t>
      </w:r>
    </w:p>
    <w:p w14:paraId="5A6133AA" w14:textId="414C9FF9" w:rsidR="00EB344F" w:rsidRPr="008B0296" w:rsidRDefault="00EB344F" w:rsidP="00EB344F">
      <w:pPr>
        <w:rPr>
          <w:rFonts w:ascii="Times New Roman" w:hAnsi="Times New Roman" w:cs="Times New Roman"/>
          <w:sz w:val="24"/>
          <w:szCs w:val="24"/>
        </w:rPr>
      </w:pPr>
      <w:r w:rsidRPr="008B0296">
        <w:rPr>
          <w:rFonts w:ascii="Times New Roman" w:hAnsi="Times New Roman" w:cs="Times New Roman"/>
          <w:b/>
          <w:bCs/>
          <w:sz w:val="24"/>
          <w:szCs w:val="24"/>
        </w:rPr>
        <w:t>CHURCH OF BAPTISM</w:t>
      </w:r>
      <w:r w:rsidRPr="008B0296">
        <w:rPr>
          <w:rFonts w:ascii="Times New Roman" w:hAnsi="Times New Roman" w:cs="Times New Roman"/>
          <w:sz w:val="24"/>
          <w:szCs w:val="24"/>
        </w:rPr>
        <w:t>__________________________________________</w:t>
      </w:r>
      <w:r w:rsidR="00434A34" w:rsidRPr="008B0296">
        <w:rPr>
          <w:rFonts w:ascii="Times New Roman" w:hAnsi="Times New Roman" w:cs="Times New Roman"/>
          <w:sz w:val="24"/>
          <w:szCs w:val="24"/>
        </w:rPr>
        <w:t>_____</w:t>
      </w:r>
    </w:p>
    <w:p w14:paraId="744327EE" w14:textId="2E0D3CD7" w:rsidR="00EB344F" w:rsidRPr="008B0296" w:rsidRDefault="0019600F" w:rsidP="00EB344F">
      <w:pPr>
        <w:jc w:val="center"/>
        <w:rPr>
          <w:rFonts w:ascii="Times New Roman" w:hAnsi="Times New Roman" w:cs="Times New Roman"/>
          <w:i/>
          <w:iCs/>
          <w:sz w:val="24"/>
          <w:szCs w:val="24"/>
        </w:rPr>
      </w:pPr>
      <w:r w:rsidRPr="008B0296">
        <w:rPr>
          <w:rFonts w:ascii="Times New Roman" w:hAnsi="Times New Roman" w:cs="Times New Roman"/>
          <w:i/>
          <w:iCs/>
          <w:sz w:val="24"/>
          <w:szCs w:val="24"/>
        </w:rPr>
        <w:t>Please note that if your child was not Baptised in St Mary’s, then we will need to see a copy of his / her Baptism Certificate. This MUST be done before your child can receive the sacraments of reconciliation or communion.</w:t>
      </w:r>
    </w:p>
    <w:p w14:paraId="4E766E5F" w14:textId="0FF110AA" w:rsidR="00EB344F" w:rsidRPr="008B0296" w:rsidRDefault="00EB344F" w:rsidP="00EB344F">
      <w:pPr>
        <w:pBdr>
          <w:bottom w:val="single" w:sz="12" w:space="1" w:color="auto"/>
        </w:pBdr>
        <w:rPr>
          <w:rFonts w:ascii="Times New Roman" w:hAnsi="Times New Roman" w:cs="Times New Roman"/>
          <w:b/>
          <w:bCs/>
          <w:sz w:val="24"/>
          <w:szCs w:val="24"/>
        </w:rPr>
      </w:pPr>
      <w:r w:rsidRPr="008B0296">
        <w:rPr>
          <w:rFonts w:ascii="Times New Roman" w:hAnsi="Times New Roman" w:cs="Times New Roman"/>
          <w:b/>
          <w:bCs/>
          <w:sz w:val="24"/>
          <w:szCs w:val="24"/>
        </w:rPr>
        <w:t>SCHOOL ATTENDED BY YOUR CHILD</w:t>
      </w:r>
      <w:r w:rsidR="008B0296">
        <w:rPr>
          <w:rFonts w:ascii="Times New Roman" w:hAnsi="Times New Roman" w:cs="Times New Roman"/>
          <w:b/>
          <w:bCs/>
          <w:sz w:val="24"/>
          <w:szCs w:val="24"/>
        </w:rPr>
        <w:t>:</w:t>
      </w:r>
    </w:p>
    <w:p w14:paraId="14DB1DCE" w14:textId="77777777" w:rsidR="00EB344F" w:rsidRPr="008B0296" w:rsidRDefault="00EB344F" w:rsidP="00EB344F">
      <w:pPr>
        <w:pBdr>
          <w:bottom w:val="single" w:sz="12" w:space="1" w:color="auto"/>
        </w:pBdr>
        <w:rPr>
          <w:rFonts w:ascii="Times New Roman" w:hAnsi="Times New Roman" w:cs="Times New Roman"/>
          <w:sz w:val="24"/>
          <w:szCs w:val="24"/>
        </w:rPr>
      </w:pPr>
    </w:p>
    <w:p w14:paraId="3BFAFE92" w14:textId="7966989B" w:rsidR="00EB344F" w:rsidRPr="008B0296" w:rsidRDefault="0019600F" w:rsidP="00EB344F">
      <w:pPr>
        <w:rPr>
          <w:rFonts w:ascii="Times New Roman" w:hAnsi="Times New Roman" w:cs="Times New Roman"/>
          <w:b/>
          <w:bCs/>
          <w:sz w:val="24"/>
          <w:szCs w:val="24"/>
        </w:rPr>
      </w:pPr>
      <w:r w:rsidRPr="008B0296">
        <w:rPr>
          <w:rFonts w:ascii="Times New Roman" w:hAnsi="Times New Roman" w:cs="Times New Roman"/>
          <w:b/>
          <w:bCs/>
          <w:sz w:val="24"/>
          <w:szCs w:val="24"/>
        </w:rPr>
        <w:t>NAMES OF PARENTS/GUARDIANS OF THE CANDIDATE</w:t>
      </w:r>
    </w:p>
    <w:p w14:paraId="6FF95A28" w14:textId="42B70C03" w:rsidR="0019600F" w:rsidRPr="008B0296" w:rsidRDefault="0019600F" w:rsidP="00EB344F">
      <w:pPr>
        <w:rPr>
          <w:rFonts w:ascii="Times New Roman" w:hAnsi="Times New Roman" w:cs="Times New Roman"/>
          <w:sz w:val="24"/>
          <w:szCs w:val="24"/>
        </w:rPr>
      </w:pPr>
      <w:r w:rsidRPr="008B0296">
        <w:rPr>
          <w:rFonts w:ascii="Times New Roman" w:hAnsi="Times New Roman" w:cs="Times New Roman"/>
          <w:sz w:val="24"/>
          <w:szCs w:val="24"/>
        </w:rPr>
        <w:t>Mother__________________________</w:t>
      </w:r>
      <w:r w:rsidR="00434A34" w:rsidRPr="008B0296">
        <w:rPr>
          <w:rFonts w:ascii="Times New Roman" w:hAnsi="Times New Roman" w:cs="Times New Roman"/>
          <w:sz w:val="24"/>
          <w:szCs w:val="24"/>
        </w:rPr>
        <w:t>__</w:t>
      </w:r>
      <w:r w:rsidR="008B0296">
        <w:rPr>
          <w:rFonts w:ascii="Times New Roman" w:hAnsi="Times New Roman" w:cs="Times New Roman"/>
          <w:sz w:val="24"/>
          <w:szCs w:val="24"/>
        </w:rPr>
        <w:t>______</w:t>
      </w:r>
      <w:r w:rsidRPr="008B0296">
        <w:rPr>
          <w:rFonts w:ascii="Times New Roman" w:hAnsi="Times New Roman" w:cs="Times New Roman"/>
          <w:sz w:val="24"/>
          <w:szCs w:val="24"/>
        </w:rPr>
        <w:t>Father__________________________</w:t>
      </w:r>
      <w:r w:rsidR="00434A34" w:rsidRPr="008B0296">
        <w:rPr>
          <w:rFonts w:ascii="Times New Roman" w:hAnsi="Times New Roman" w:cs="Times New Roman"/>
          <w:sz w:val="24"/>
          <w:szCs w:val="24"/>
        </w:rPr>
        <w:t>__</w:t>
      </w:r>
      <w:r w:rsidR="008B0296">
        <w:rPr>
          <w:rFonts w:ascii="Times New Roman" w:hAnsi="Times New Roman" w:cs="Times New Roman"/>
          <w:sz w:val="24"/>
          <w:szCs w:val="24"/>
        </w:rPr>
        <w:t>______________</w:t>
      </w:r>
    </w:p>
    <w:p w14:paraId="4D0B4FB1" w14:textId="77777777" w:rsidR="0019600F" w:rsidRPr="008B0296" w:rsidRDefault="0019600F" w:rsidP="00EB344F">
      <w:pPr>
        <w:rPr>
          <w:rFonts w:ascii="Times New Roman" w:hAnsi="Times New Roman" w:cs="Times New Roman"/>
          <w:b/>
          <w:bCs/>
          <w:sz w:val="24"/>
          <w:szCs w:val="24"/>
        </w:rPr>
      </w:pPr>
      <w:r w:rsidRPr="008B0296">
        <w:rPr>
          <w:rFonts w:ascii="Times New Roman" w:hAnsi="Times New Roman" w:cs="Times New Roman"/>
          <w:b/>
          <w:bCs/>
          <w:sz w:val="24"/>
          <w:szCs w:val="24"/>
        </w:rPr>
        <w:t>WHICH MASS DO YOU NORMALLY ATTEND</w:t>
      </w:r>
    </w:p>
    <w:p w14:paraId="5591AD8F" w14:textId="37771D09" w:rsidR="0019600F" w:rsidRPr="008B0296" w:rsidRDefault="0019600F" w:rsidP="00434A34">
      <w:pPr>
        <w:pBdr>
          <w:bottom w:val="single" w:sz="12" w:space="1" w:color="auto"/>
        </w:pBdr>
        <w:jc w:val="center"/>
        <w:rPr>
          <w:rFonts w:ascii="Times New Roman" w:hAnsi="Times New Roman" w:cs="Times New Roman"/>
          <w:i/>
          <w:iCs/>
          <w:sz w:val="24"/>
          <w:szCs w:val="24"/>
        </w:rPr>
      </w:pPr>
      <w:r w:rsidRPr="008B0296">
        <w:rPr>
          <w:rFonts w:ascii="Times New Roman" w:hAnsi="Times New Roman" w:cs="Times New Roman"/>
          <w:i/>
          <w:iCs/>
          <w:sz w:val="24"/>
          <w:szCs w:val="24"/>
        </w:rPr>
        <w:t>Church name and the time of the Mass you attend in person</w:t>
      </w:r>
    </w:p>
    <w:p w14:paraId="18C921B0" w14:textId="77777777" w:rsidR="00434A34" w:rsidRPr="008B0296" w:rsidRDefault="00434A34" w:rsidP="00EB344F">
      <w:pPr>
        <w:pBdr>
          <w:bottom w:val="single" w:sz="12" w:space="1" w:color="auto"/>
        </w:pBdr>
        <w:rPr>
          <w:rFonts w:ascii="Times New Roman" w:hAnsi="Times New Roman" w:cs="Times New Roman"/>
          <w:i/>
          <w:iCs/>
          <w:sz w:val="24"/>
          <w:szCs w:val="24"/>
        </w:rPr>
      </w:pPr>
    </w:p>
    <w:p w14:paraId="60B97174" w14:textId="77777777" w:rsidR="008B0296" w:rsidRDefault="008B0296" w:rsidP="00EB344F">
      <w:pPr>
        <w:rPr>
          <w:rFonts w:ascii="Times New Roman" w:hAnsi="Times New Roman" w:cs="Times New Roman"/>
          <w:sz w:val="24"/>
          <w:szCs w:val="24"/>
        </w:rPr>
      </w:pPr>
    </w:p>
    <w:p w14:paraId="7B0951AB" w14:textId="715F9EA5" w:rsidR="0019600F" w:rsidRPr="008B0296" w:rsidRDefault="0019600F" w:rsidP="00EB344F">
      <w:pPr>
        <w:rPr>
          <w:rFonts w:ascii="Times New Roman" w:hAnsi="Times New Roman" w:cs="Times New Roman"/>
          <w:sz w:val="24"/>
          <w:szCs w:val="24"/>
        </w:rPr>
      </w:pPr>
      <w:r w:rsidRPr="008B0296">
        <w:rPr>
          <w:rFonts w:ascii="Times New Roman" w:hAnsi="Times New Roman" w:cs="Times New Roman"/>
          <w:sz w:val="24"/>
          <w:szCs w:val="24"/>
        </w:rPr>
        <w:lastRenderedPageBreak/>
        <w:t>YOUR HOME ADDRESS__________________________________________</w:t>
      </w:r>
      <w:r w:rsidR="00434A34" w:rsidRPr="008B0296">
        <w:rPr>
          <w:rFonts w:ascii="Times New Roman" w:hAnsi="Times New Roman" w:cs="Times New Roman"/>
          <w:sz w:val="24"/>
          <w:szCs w:val="24"/>
        </w:rPr>
        <w:t>_____</w:t>
      </w:r>
      <w:r w:rsidR="008B0296">
        <w:rPr>
          <w:rFonts w:ascii="Times New Roman" w:hAnsi="Times New Roman" w:cs="Times New Roman"/>
          <w:sz w:val="24"/>
          <w:szCs w:val="24"/>
        </w:rPr>
        <w:t>__________________</w:t>
      </w:r>
    </w:p>
    <w:p w14:paraId="5B6CC2AB" w14:textId="1CD9A8C8" w:rsidR="0019600F" w:rsidRPr="008B0296" w:rsidRDefault="0019600F" w:rsidP="00EB344F">
      <w:pPr>
        <w:rPr>
          <w:rFonts w:ascii="Times New Roman" w:hAnsi="Times New Roman" w:cs="Times New Roman"/>
          <w:sz w:val="24"/>
          <w:szCs w:val="24"/>
        </w:rPr>
      </w:pPr>
      <w:r w:rsidRPr="008B0296">
        <w:rPr>
          <w:rFonts w:ascii="Times New Roman" w:hAnsi="Times New Roman" w:cs="Times New Roman"/>
          <w:sz w:val="24"/>
          <w:szCs w:val="24"/>
        </w:rPr>
        <w:t>CONTACT PHONE NUMBER_____________________________________</w:t>
      </w:r>
      <w:r w:rsidR="00434A34" w:rsidRPr="008B0296">
        <w:rPr>
          <w:rFonts w:ascii="Times New Roman" w:hAnsi="Times New Roman" w:cs="Times New Roman"/>
          <w:sz w:val="24"/>
          <w:szCs w:val="24"/>
        </w:rPr>
        <w:t>_____</w:t>
      </w:r>
      <w:r w:rsidR="008B0296">
        <w:rPr>
          <w:rFonts w:ascii="Times New Roman" w:hAnsi="Times New Roman" w:cs="Times New Roman"/>
          <w:sz w:val="24"/>
          <w:szCs w:val="24"/>
        </w:rPr>
        <w:t>___________________</w:t>
      </w:r>
    </w:p>
    <w:p w14:paraId="3A981CC5" w14:textId="5973DF8D" w:rsidR="00434A34" w:rsidRPr="008B0296" w:rsidRDefault="00434A34" w:rsidP="00EB344F">
      <w:pPr>
        <w:rPr>
          <w:rFonts w:ascii="Times New Roman" w:hAnsi="Times New Roman" w:cs="Times New Roman"/>
          <w:sz w:val="24"/>
          <w:szCs w:val="24"/>
        </w:rPr>
      </w:pPr>
      <w:r w:rsidRPr="008B0296">
        <w:rPr>
          <w:rFonts w:ascii="Times New Roman" w:hAnsi="Times New Roman" w:cs="Times New Roman"/>
          <w:sz w:val="24"/>
          <w:szCs w:val="24"/>
        </w:rPr>
        <w:t>CONTACT EMAIL ADDRESS__________________________________________</w:t>
      </w:r>
      <w:r w:rsidR="008B0296">
        <w:rPr>
          <w:rFonts w:ascii="Times New Roman" w:hAnsi="Times New Roman" w:cs="Times New Roman"/>
          <w:sz w:val="24"/>
          <w:szCs w:val="24"/>
        </w:rPr>
        <w:t>___________________</w:t>
      </w:r>
    </w:p>
    <w:p w14:paraId="3A05CFAC" w14:textId="6FA1C0E7" w:rsidR="00434A34" w:rsidRPr="008B0296" w:rsidRDefault="00434A34" w:rsidP="00EB344F">
      <w:pPr>
        <w:rPr>
          <w:rFonts w:ascii="Times New Roman" w:hAnsi="Times New Roman" w:cs="Times New Roman"/>
          <w:i/>
          <w:iCs/>
          <w:sz w:val="24"/>
          <w:szCs w:val="24"/>
        </w:rPr>
      </w:pPr>
      <w:r w:rsidRPr="008B0296">
        <w:rPr>
          <w:rFonts w:ascii="Times New Roman" w:hAnsi="Times New Roman" w:cs="Times New Roman"/>
          <w:i/>
          <w:iCs/>
          <w:sz w:val="24"/>
          <w:szCs w:val="24"/>
        </w:rPr>
        <w:t>Email will be the main method of communication about the program, so please provide an email address which you check frequently.</w:t>
      </w:r>
    </w:p>
    <w:p w14:paraId="2B724792" w14:textId="5A306402" w:rsidR="00434A34" w:rsidRPr="008B0296" w:rsidRDefault="00434A34" w:rsidP="00EB344F">
      <w:pPr>
        <w:rPr>
          <w:rFonts w:ascii="Times New Roman" w:hAnsi="Times New Roman" w:cs="Times New Roman"/>
          <w:i/>
          <w:iCs/>
          <w:sz w:val="24"/>
          <w:szCs w:val="24"/>
        </w:rPr>
      </w:pPr>
    </w:p>
    <w:p w14:paraId="0D7994DE" w14:textId="0E7C9C12" w:rsidR="00434A34" w:rsidRPr="008B0296" w:rsidRDefault="00434A34" w:rsidP="00EB344F">
      <w:pPr>
        <w:rPr>
          <w:rFonts w:ascii="Times New Roman" w:hAnsi="Times New Roman" w:cs="Times New Roman"/>
          <w:b/>
          <w:bCs/>
          <w:sz w:val="24"/>
          <w:szCs w:val="24"/>
        </w:rPr>
      </w:pPr>
      <w:r w:rsidRPr="008B0296">
        <w:rPr>
          <w:rFonts w:ascii="Times New Roman" w:hAnsi="Times New Roman" w:cs="Times New Roman"/>
          <w:b/>
          <w:bCs/>
          <w:sz w:val="24"/>
          <w:szCs w:val="24"/>
        </w:rPr>
        <w:t>PHOTOGRAPHY:</w:t>
      </w:r>
    </w:p>
    <w:p w14:paraId="10D41428" w14:textId="4C6E2920" w:rsidR="0019600F" w:rsidRPr="008B0296" w:rsidRDefault="00434A34" w:rsidP="00434A34">
      <w:pPr>
        <w:jc w:val="center"/>
        <w:rPr>
          <w:rFonts w:ascii="Times New Roman" w:hAnsi="Times New Roman" w:cs="Times New Roman"/>
          <w:i/>
          <w:iCs/>
          <w:sz w:val="24"/>
          <w:szCs w:val="24"/>
        </w:rPr>
      </w:pPr>
      <w:r w:rsidRPr="008B0296">
        <w:rPr>
          <w:rFonts w:ascii="Times New Roman" w:hAnsi="Times New Roman" w:cs="Times New Roman"/>
          <w:i/>
          <w:iCs/>
          <w:sz w:val="24"/>
          <w:szCs w:val="24"/>
        </w:rPr>
        <w:t>I give permission for my child to be photographed and for the photo to be displayed in Church, as part of the First Holy Communion celebration programme. Children’s names will not be identifiable with their photographs.</w:t>
      </w:r>
    </w:p>
    <w:p w14:paraId="392C8C43" w14:textId="38A0DFD8" w:rsidR="00434A34" w:rsidRPr="008B0296" w:rsidRDefault="00434A34" w:rsidP="00434A34">
      <w:pPr>
        <w:jc w:val="center"/>
        <w:rPr>
          <w:rFonts w:ascii="Times New Roman" w:hAnsi="Times New Roman" w:cs="Times New Roman"/>
          <w:b/>
          <w:bCs/>
          <w:sz w:val="24"/>
          <w:szCs w:val="24"/>
        </w:rPr>
      </w:pPr>
      <w:r w:rsidRPr="008B0296">
        <w:rPr>
          <w:rFonts w:ascii="Times New Roman" w:hAnsi="Times New Roman" w:cs="Times New Roman"/>
          <w:b/>
          <w:bCs/>
          <w:sz w:val="24"/>
          <w:szCs w:val="24"/>
        </w:rPr>
        <w:t>YES</w:t>
      </w:r>
      <w:r w:rsidR="00224B4A" w:rsidRPr="008B0296">
        <w:rPr>
          <w:rFonts w:ascii="Times New Roman" w:hAnsi="Times New Roman" w:cs="Times New Roman"/>
          <w:b/>
          <w:bCs/>
          <w:sz w:val="24"/>
          <w:szCs w:val="24"/>
        </w:rPr>
        <w:t xml:space="preserve"> / NO</w:t>
      </w:r>
    </w:p>
    <w:p w14:paraId="0EB83FCF" w14:textId="4D748F9C" w:rsidR="00224B4A" w:rsidRPr="008B0296" w:rsidRDefault="00224B4A" w:rsidP="00434A34">
      <w:pPr>
        <w:jc w:val="center"/>
        <w:rPr>
          <w:rFonts w:ascii="Times New Roman" w:hAnsi="Times New Roman" w:cs="Times New Roman"/>
          <w:sz w:val="24"/>
          <w:szCs w:val="24"/>
        </w:rPr>
      </w:pPr>
    </w:p>
    <w:p w14:paraId="0BB64258" w14:textId="2AE27ADD" w:rsidR="00224B4A" w:rsidRPr="008B0296" w:rsidRDefault="00224B4A" w:rsidP="00224B4A">
      <w:pPr>
        <w:rPr>
          <w:rFonts w:ascii="Times New Roman" w:hAnsi="Times New Roman" w:cs="Times New Roman"/>
          <w:b/>
          <w:bCs/>
          <w:sz w:val="24"/>
          <w:szCs w:val="24"/>
        </w:rPr>
      </w:pPr>
      <w:r w:rsidRPr="008B0296">
        <w:rPr>
          <w:rFonts w:ascii="Times New Roman" w:hAnsi="Times New Roman" w:cs="Times New Roman"/>
          <w:b/>
          <w:bCs/>
          <w:sz w:val="24"/>
          <w:szCs w:val="24"/>
        </w:rPr>
        <w:t>DISABILITY/ OTHER NEEDS THAT MIGHT NEED TO BE TAKEN INTO ACCOUNT:</w:t>
      </w:r>
    </w:p>
    <w:p w14:paraId="4D90331F" w14:textId="7105ED65" w:rsidR="00224B4A" w:rsidRPr="008B0296" w:rsidRDefault="00224B4A" w:rsidP="00224B4A">
      <w:pPr>
        <w:rPr>
          <w:rFonts w:ascii="Times New Roman" w:hAnsi="Times New Roman" w:cs="Times New Roman"/>
          <w:i/>
          <w:iCs/>
          <w:sz w:val="24"/>
          <w:szCs w:val="24"/>
        </w:rPr>
      </w:pPr>
      <w:r w:rsidRPr="008B0296">
        <w:rPr>
          <w:rFonts w:ascii="Times New Roman" w:hAnsi="Times New Roman" w:cs="Times New Roman"/>
          <w:i/>
          <w:iCs/>
          <w:sz w:val="24"/>
          <w:szCs w:val="24"/>
        </w:rPr>
        <w:t xml:space="preserve">If there are any known medical / learning issues which affect your child, and which should be known to the catechists, please let us know. These will be shared with the catechists, but not with others including not with other parents. Examples include Mobility difficulties, Asthma, Allergies, </w:t>
      </w:r>
      <w:proofErr w:type="gramStart"/>
      <w:r w:rsidRPr="008B0296">
        <w:rPr>
          <w:rFonts w:ascii="Times New Roman" w:hAnsi="Times New Roman" w:cs="Times New Roman"/>
          <w:i/>
          <w:iCs/>
          <w:sz w:val="24"/>
          <w:szCs w:val="24"/>
        </w:rPr>
        <w:t>SEND  etc..</w:t>
      </w:r>
      <w:proofErr w:type="gramEnd"/>
    </w:p>
    <w:p w14:paraId="0B712BF0" w14:textId="4BFF5022" w:rsidR="00224B4A" w:rsidRPr="008B0296" w:rsidRDefault="00224B4A" w:rsidP="00224B4A">
      <w:pPr>
        <w:rPr>
          <w:rFonts w:ascii="Times New Roman" w:hAnsi="Times New Roman" w:cs="Times New Roman"/>
          <w:sz w:val="24"/>
          <w:szCs w:val="24"/>
        </w:rPr>
      </w:pPr>
      <w:r w:rsidRPr="008B0296">
        <w:rPr>
          <w:rFonts w:ascii="Times New Roman" w:hAnsi="Times New Roman" w:cs="Times New Roman"/>
          <w:sz w:val="24"/>
          <w:szCs w:val="24"/>
        </w:rPr>
        <w:t>__________________________________________________________________________</w:t>
      </w:r>
    </w:p>
    <w:p w14:paraId="5C558763" w14:textId="2F26CADE" w:rsidR="006F392B" w:rsidRPr="008B0296" w:rsidRDefault="00224B4A" w:rsidP="006F392B">
      <w:pPr>
        <w:jc w:val="center"/>
        <w:rPr>
          <w:rFonts w:ascii="Times New Roman" w:hAnsi="Times New Roman" w:cs="Times New Roman"/>
          <w:b/>
          <w:bCs/>
          <w:sz w:val="24"/>
          <w:szCs w:val="24"/>
        </w:rPr>
      </w:pPr>
      <w:r w:rsidRPr="008B0296">
        <w:rPr>
          <w:rFonts w:ascii="Times New Roman" w:hAnsi="Times New Roman" w:cs="Times New Roman"/>
          <w:b/>
          <w:bCs/>
          <w:sz w:val="24"/>
          <w:szCs w:val="24"/>
        </w:rPr>
        <w:t>DECLARATION:</w:t>
      </w:r>
    </w:p>
    <w:p w14:paraId="1DEB30DA" w14:textId="0340296E" w:rsidR="00224B4A" w:rsidRPr="008B0296" w:rsidRDefault="00224B4A" w:rsidP="00224B4A">
      <w:pPr>
        <w:jc w:val="both"/>
        <w:rPr>
          <w:rFonts w:ascii="Times New Roman" w:hAnsi="Times New Roman" w:cs="Times New Roman"/>
          <w:i/>
          <w:iCs/>
          <w:sz w:val="24"/>
          <w:szCs w:val="24"/>
        </w:rPr>
      </w:pPr>
      <w:r w:rsidRPr="008B0296">
        <w:rPr>
          <w:rFonts w:ascii="Times New Roman" w:hAnsi="Times New Roman" w:cs="Times New Roman"/>
          <w:i/>
          <w:iCs/>
          <w:sz w:val="24"/>
          <w:szCs w:val="24"/>
        </w:rPr>
        <w:t>I would like my child to take part in the first holy communion program at St Mary’s Church. I undertake to co-operate in the preparation, especially by attending the children’s/parent meetings, as well as by my example of the practice of faith, through prayer and attending Mass on Sunday.</w:t>
      </w:r>
    </w:p>
    <w:p w14:paraId="7E416CB4" w14:textId="4F821902" w:rsidR="00224B4A" w:rsidRPr="008B0296" w:rsidRDefault="00224B4A" w:rsidP="00224B4A">
      <w:pPr>
        <w:jc w:val="both"/>
        <w:rPr>
          <w:rFonts w:ascii="Times New Roman" w:hAnsi="Times New Roman" w:cs="Times New Roman"/>
          <w:i/>
          <w:iCs/>
          <w:sz w:val="24"/>
          <w:szCs w:val="24"/>
        </w:rPr>
      </w:pPr>
      <w:r w:rsidRPr="008B0296">
        <w:rPr>
          <w:rFonts w:ascii="Times New Roman" w:hAnsi="Times New Roman" w:cs="Times New Roman"/>
          <w:i/>
          <w:iCs/>
          <w:sz w:val="24"/>
          <w:szCs w:val="24"/>
        </w:rPr>
        <w:t xml:space="preserve">I understand that the leaders will take all reasonable care of the children.  </w:t>
      </w:r>
    </w:p>
    <w:p w14:paraId="4D063679" w14:textId="6BBE8D30" w:rsidR="00224B4A" w:rsidRPr="008B0296" w:rsidRDefault="00224B4A" w:rsidP="00224B4A">
      <w:pPr>
        <w:rPr>
          <w:rFonts w:ascii="Times New Roman" w:hAnsi="Times New Roman" w:cs="Times New Roman"/>
          <w:b/>
          <w:bCs/>
          <w:sz w:val="24"/>
          <w:szCs w:val="24"/>
        </w:rPr>
      </w:pPr>
      <w:r w:rsidRPr="008B0296">
        <w:rPr>
          <w:rFonts w:ascii="Times New Roman" w:hAnsi="Times New Roman" w:cs="Times New Roman"/>
          <w:b/>
          <w:bCs/>
          <w:sz w:val="24"/>
          <w:szCs w:val="24"/>
        </w:rPr>
        <w:t>SIGNATURE OF ONE OF THE PARENTS/GUARDIANS</w:t>
      </w:r>
      <w:r w:rsidR="00EB1537" w:rsidRPr="008B0296">
        <w:rPr>
          <w:rFonts w:ascii="Times New Roman" w:hAnsi="Times New Roman" w:cs="Times New Roman"/>
          <w:b/>
          <w:bCs/>
          <w:sz w:val="24"/>
          <w:szCs w:val="24"/>
        </w:rPr>
        <w:t>:</w:t>
      </w:r>
    </w:p>
    <w:p w14:paraId="61754AAC" w14:textId="77777777" w:rsidR="00EB1537" w:rsidRPr="008B0296" w:rsidRDefault="00EB1537" w:rsidP="00224B4A">
      <w:pPr>
        <w:rPr>
          <w:rFonts w:ascii="Times New Roman" w:hAnsi="Times New Roman" w:cs="Times New Roman"/>
          <w:sz w:val="24"/>
          <w:szCs w:val="24"/>
        </w:rPr>
      </w:pPr>
    </w:p>
    <w:p w14:paraId="5A39928E" w14:textId="4137F96A" w:rsidR="00224B4A" w:rsidRPr="008B0296" w:rsidRDefault="00224B4A" w:rsidP="00224B4A">
      <w:pPr>
        <w:rPr>
          <w:rFonts w:ascii="Times New Roman" w:hAnsi="Times New Roman" w:cs="Times New Roman"/>
          <w:sz w:val="24"/>
          <w:szCs w:val="24"/>
        </w:rPr>
      </w:pPr>
      <w:r w:rsidRPr="008B0296">
        <w:rPr>
          <w:rFonts w:ascii="Times New Roman" w:hAnsi="Times New Roman" w:cs="Times New Roman"/>
          <w:sz w:val="24"/>
          <w:szCs w:val="24"/>
        </w:rPr>
        <w:t>_________________________________________</w:t>
      </w:r>
      <w:r w:rsidRPr="008B0296">
        <w:rPr>
          <w:rFonts w:ascii="Times New Roman" w:hAnsi="Times New Roman" w:cs="Times New Roman"/>
          <w:b/>
          <w:bCs/>
          <w:sz w:val="24"/>
          <w:szCs w:val="24"/>
        </w:rPr>
        <w:t xml:space="preserve"> DATE</w:t>
      </w:r>
      <w:r w:rsidRPr="008B0296">
        <w:rPr>
          <w:rFonts w:ascii="Times New Roman" w:hAnsi="Times New Roman" w:cs="Times New Roman"/>
          <w:sz w:val="24"/>
          <w:szCs w:val="24"/>
        </w:rPr>
        <w:t>___________________________</w:t>
      </w:r>
      <w:r w:rsidR="008B0296">
        <w:rPr>
          <w:rFonts w:ascii="Times New Roman" w:hAnsi="Times New Roman" w:cs="Times New Roman"/>
          <w:sz w:val="24"/>
          <w:szCs w:val="24"/>
        </w:rPr>
        <w:t>____________</w:t>
      </w:r>
    </w:p>
    <w:p w14:paraId="034AD666" w14:textId="690FB3EF" w:rsidR="00224B4A" w:rsidRPr="008B0296" w:rsidRDefault="00224B4A" w:rsidP="00224B4A">
      <w:pPr>
        <w:rPr>
          <w:rFonts w:ascii="Times New Roman" w:hAnsi="Times New Roman" w:cs="Times New Roman"/>
          <w:sz w:val="24"/>
          <w:szCs w:val="24"/>
        </w:rPr>
      </w:pPr>
    </w:p>
    <w:p w14:paraId="1A76D077" w14:textId="35F1C505" w:rsidR="00224B4A" w:rsidRPr="008B0296" w:rsidRDefault="00EB1537" w:rsidP="00224B4A">
      <w:pPr>
        <w:rPr>
          <w:rFonts w:ascii="Times New Roman" w:hAnsi="Times New Roman" w:cs="Times New Roman"/>
          <w:b/>
          <w:bCs/>
          <w:sz w:val="24"/>
          <w:szCs w:val="24"/>
        </w:rPr>
      </w:pPr>
      <w:r w:rsidRPr="008B0296">
        <w:rPr>
          <w:rFonts w:ascii="Times New Roman" w:hAnsi="Times New Roman" w:cs="Times New Roman"/>
          <w:b/>
          <w:bCs/>
          <w:sz w:val="24"/>
          <w:szCs w:val="24"/>
        </w:rPr>
        <w:t xml:space="preserve">Information provided on this form, together with all other personal data held about these individuals by the Parish and the Arundel &amp; Brighton Diocese, is processed in accordance with the Diocese's Privacy Notice and GDPR. </w:t>
      </w:r>
    </w:p>
    <w:p w14:paraId="6F144AD7" w14:textId="6F7697E4" w:rsidR="006F392B" w:rsidRPr="008B0296" w:rsidRDefault="00EB1537" w:rsidP="006F392B">
      <w:pPr>
        <w:jc w:val="center"/>
        <w:rPr>
          <w:rFonts w:ascii="Times New Roman" w:hAnsi="Times New Roman" w:cs="Times New Roman"/>
          <w:sz w:val="24"/>
          <w:szCs w:val="24"/>
          <w:u w:val="single"/>
        </w:rPr>
      </w:pPr>
      <w:r w:rsidRPr="008B0296">
        <w:rPr>
          <w:rFonts w:ascii="Times New Roman" w:hAnsi="Times New Roman" w:cs="Times New Roman"/>
          <w:sz w:val="24"/>
          <w:szCs w:val="24"/>
          <w:u w:val="single"/>
        </w:rPr>
        <w:t>In any event you will hear from us with further details in due course.</w:t>
      </w:r>
    </w:p>
    <w:p w14:paraId="33AE061B" w14:textId="362D1273" w:rsidR="00EB1537" w:rsidRPr="008B0296" w:rsidRDefault="00EB1537" w:rsidP="006F392B">
      <w:pPr>
        <w:jc w:val="center"/>
        <w:rPr>
          <w:rFonts w:ascii="Times New Roman" w:hAnsi="Times New Roman" w:cs="Times New Roman"/>
          <w:sz w:val="24"/>
          <w:szCs w:val="24"/>
          <w:u w:val="single"/>
        </w:rPr>
      </w:pPr>
    </w:p>
    <w:p w14:paraId="7A299B0B" w14:textId="77777777" w:rsidR="00EB1537" w:rsidRPr="008B0296" w:rsidRDefault="00EB1537" w:rsidP="006F392B">
      <w:pPr>
        <w:jc w:val="center"/>
        <w:rPr>
          <w:rFonts w:ascii="Times New Roman" w:hAnsi="Times New Roman" w:cs="Times New Roman"/>
          <w:sz w:val="24"/>
          <w:szCs w:val="24"/>
          <w:u w:val="single"/>
        </w:rPr>
      </w:pPr>
    </w:p>
    <w:sectPr w:rsidR="00EB1537" w:rsidRPr="008B0296" w:rsidSect="006F39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48"/>
    <w:rsid w:val="0019600F"/>
    <w:rsid w:val="001E4D3B"/>
    <w:rsid w:val="00224B4A"/>
    <w:rsid w:val="003913BC"/>
    <w:rsid w:val="00434A34"/>
    <w:rsid w:val="006C1A5E"/>
    <w:rsid w:val="006F392B"/>
    <w:rsid w:val="00776D9D"/>
    <w:rsid w:val="008B0296"/>
    <w:rsid w:val="00BE6048"/>
    <w:rsid w:val="00EB1537"/>
    <w:rsid w:val="00EB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3890"/>
  <w15:chartTrackingRefBased/>
  <w15:docId w15:val="{EEC6D9FC-1570-4828-BDD7-BE2C3781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ghtonstmary@abdioces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dc:creator>
  <cp:keywords/>
  <dc:description/>
  <cp:lastModifiedBy>Sebastian K</cp:lastModifiedBy>
  <cp:revision>3</cp:revision>
  <dcterms:created xsi:type="dcterms:W3CDTF">2022-08-11T18:39:00Z</dcterms:created>
  <dcterms:modified xsi:type="dcterms:W3CDTF">2023-03-23T02:05:00Z</dcterms:modified>
</cp:coreProperties>
</file>